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①终焉誓约怪物属性数据提取查看教程</w:t>
      </w:r>
    </w:p>
    <w:p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获取数据文件包（更新）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从手机中找到更新的数据文件包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9865" cy="432054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官服是在com.bilibili.zysy里的dataconfigs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渠道服则是在com.bilibili.zysy.</w:t>
      </w: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>中（例如：九游端是com.bilibili.zysy.aligames）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提取数据文件</w:t>
      </w:r>
    </w:p>
    <w:p>
      <w:pPr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我们将attribute.bytes.assetbundle、monster.bytes.assetbundle、monster_group.bytes.assetbundle文件复制到电脑中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38375" cy="647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"https://github.com/Perfare/AssetStudio/releases"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AssetStudio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打开上面3个包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419225" cy="238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提取所有文件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17520"/>
            <wp:effectExtent l="0" t="0" r="698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/>
          <w:lang w:val="en-US" w:eastAsia="zh-CN"/>
        </w:rPr>
        <w:t>获得→</w:t>
      </w:r>
      <w:r>
        <w:drawing>
          <wp:inline distT="0" distB="0" distL="114300" distR="114300">
            <wp:extent cx="1466850" cy="647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解码数据文件</w:t>
      </w:r>
      <w:r>
        <w:rPr>
          <w:rFonts w:hint="eastAsia"/>
          <w:b/>
          <w:bCs/>
          <w:color w:val="FF0000"/>
          <w:highlight w:val="yellow"/>
          <w:shd w:val="clear" w:color="auto" w:fill="auto"/>
          <w:lang w:val="en-US" w:eastAsia="zh-CN"/>
        </w:rPr>
        <w:t>（</w:t>
      </w:r>
      <w:r>
        <w:rPr>
          <w:rFonts w:hint="default"/>
          <w:b/>
          <w:bCs/>
          <w:color w:val="FF0000"/>
          <w:highlight w:val="yellow"/>
          <w:shd w:val="clear" w:color="auto" w:fill="auto"/>
          <w:lang w:val="en-US" w:eastAsia="zh-CN"/>
        </w:rPr>
        <w:t>Linux</w:t>
      </w:r>
      <w:r>
        <w:rPr>
          <w:rFonts w:hint="eastAsia"/>
          <w:b/>
          <w:bCs/>
          <w:color w:val="FF0000"/>
          <w:highlight w:val="yellow"/>
          <w:shd w:val="clear" w:color="auto" w:fill="auto"/>
          <w:lang w:val="en-US" w:eastAsia="zh-CN"/>
        </w:rPr>
        <w:t>）</w:t>
      </w:r>
    </w:p>
    <w:p>
      <w:pPr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先cd到上述提取的文件目录中</w:t>
      </w:r>
    </w:p>
    <w:p>
      <w:pPr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然后用专用工具执行命令</w:t>
      </w:r>
    </w:p>
    <w:p>
      <w:pPr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5" DrawAspect="Icon" ObjectID="_1468075725" r:id="rId9">
            <o:LockedField>false</o:LockedField>
          </o:OLEObject>
        </w:objec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./packer attribute des attribute.bytes attribute.txt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./packer monster des monster.bytes monster.txt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./packer monster_group des monster_group.bytes monster_group.txt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3515" cy="2268855"/>
            <wp:effectExtent l="0" t="0" r="1333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/>
        </w:rPr>
        <w:t>a</w:t>
      </w:r>
      <w:r>
        <w:rPr>
          <w:rFonts w:hint="eastAsia"/>
        </w:rPr>
        <w:t>ttribute</w:t>
      </w:r>
      <w:r>
        <w:rPr>
          <w:rFonts w:hint="default"/>
          <w:lang w:val="en-US"/>
        </w:rPr>
        <w:t xml:space="preserve"> </w:t>
      </w:r>
      <w:r>
        <w:rPr>
          <w:rFonts w:hint="eastAsia"/>
          <w:lang w:val="en-US" w:eastAsia="zh-CN"/>
        </w:rPr>
        <w:t>单位（角色、怪物）属性值配置文件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9865" cy="3673475"/>
            <wp:effectExtent l="0" t="0" r="698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 xml:space="preserve">monster </w:t>
      </w:r>
      <w:r>
        <w:rPr>
          <w:rFonts w:hint="eastAsia"/>
          <w:lang w:val="en-US" w:eastAsia="zh-CN"/>
        </w:rPr>
        <w:t>怪物配置文件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3675" cy="3648710"/>
            <wp:effectExtent l="0" t="0" r="317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monster_group</w:t>
      </w:r>
      <w:r>
        <w:rPr>
          <w:rFonts w:hint="eastAsia"/>
          <w:lang w:val="en-US" w:eastAsia="zh-CN"/>
        </w:rPr>
        <w:t xml:space="preserve"> （副本）怪物组配置文件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2880" cy="3665855"/>
            <wp:effectExtent l="0" t="0" r="1397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关联查找怪物属性值数据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查找顺序：</w:t>
      </w:r>
      <w:r>
        <w:rPr>
          <w:rFonts w:hint="eastAsia"/>
        </w:rPr>
        <w:t>monster_group</w:t>
      </w:r>
      <w:r>
        <w:rPr>
          <w:rFonts w:hint="eastAsia"/>
          <w:lang w:val="en-US" w:eastAsia="zh-CN"/>
        </w:rPr>
        <w:t xml:space="preserve"> → </w:t>
      </w:r>
      <w:r>
        <w:rPr>
          <w:rFonts w:hint="default"/>
          <w:lang w:val="en-US" w:eastAsia="zh-CN"/>
        </w:rPr>
        <w:t>monster</w:t>
      </w:r>
      <w:r>
        <w:rPr>
          <w:rFonts w:hint="eastAsia"/>
          <w:lang w:val="en-US" w:eastAsia="zh-CN"/>
        </w:rPr>
        <w:t xml:space="preserve"> → </w:t>
      </w:r>
      <w:r>
        <w:rPr>
          <w:rFonts w:hint="default"/>
          <w:lang w:val="en-US"/>
        </w:rPr>
        <w:t>a</w:t>
      </w:r>
      <w:r>
        <w:rPr>
          <w:rFonts w:hint="eastAsia"/>
        </w:rPr>
        <w:t>ttribute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</w:p>
    <w:p>
      <w:pPr>
        <w:pageBreakBefore w:val="0"/>
        <w:widowControl w:val="0"/>
        <w:numPr>
          <w:ilvl w:val="0"/>
          <w:numId w:val="4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先在</w:t>
      </w:r>
      <w:r>
        <w:rPr>
          <w:rFonts w:hint="eastAsia"/>
        </w:rPr>
        <w:t>monster_group</w:t>
      </w:r>
      <w:r>
        <w:rPr>
          <w:rFonts w:hint="eastAsia"/>
          <w:lang w:val="en-US" w:eastAsia="zh-CN"/>
        </w:rPr>
        <w:t>中查找关卡对应的</w:t>
      </w:r>
      <w:r>
        <w:rPr>
          <w:rFonts w:hint="eastAsia"/>
          <w:color w:val="00B050"/>
          <w:lang w:val="en-US" w:eastAsia="zh-CN"/>
        </w:rPr>
        <w:t>怪物id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4785" cy="3648710"/>
            <wp:effectExtent l="0" t="0" r="1206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例如“</w:t>
      </w:r>
      <w:r>
        <w:rPr>
          <w:rFonts w:hint="eastAsia"/>
          <w:color w:val="0070C0"/>
          <w:lang w:val="en-US" w:eastAsia="zh-CN"/>
        </w:rPr>
        <w:t>创世之界狂战500关</w:t>
      </w:r>
      <w:r>
        <w:rPr>
          <w:rFonts w:hint="eastAsia"/>
          <w:lang w:val="en-US" w:eastAsia="zh-CN"/>
        </w:rPr>
        <w:t>”中有3只怪物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Id分别是</w:t>
      </w:r>
      <w:r>
        <w:rPr>
          <w:rFonts w:hint="eastAsia"/>
          <w:color w:val="0070C0"/>
          <w:lang w:val="en-US" w:eastAsia="zh-CN"/>
        </w:rPr>
        <w:t>62205001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0070C0"/>
          <w:lang w:val="en-US" w:eastAsia="zh-CN"/>
        </w:rPr>
        <w:t>62205002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0070C0"/>
          <w:lang w:val="en-US" w:eastAsia="zh-CN"/>
        </w:rPr>
        <w:t>62205003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4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然后在</w:t>
      </w:r>
      <w:r>
        <w:rPr>
          <w:rFonts w:hint="default"/>
          <w:lang w:val="en-US" w:eastAsia="zh-CN"/>
        </w:rPr>
        <w:t>monster</w:t>
      </w:r>
      <w:r>
        <w:rPr>
          <w:rFonts w:hint="eastAsia"/>
          <w:lang w:val="en-US" w:eastAsia="zh-CN"/>
        </w:rPr>
        <w:t>中查找上述获取的对应怪物id 获取</w:t>
      </w:r>
      <w:r>
        <w:rPr>
          <w:rFonts w:hint="eastAsia"/>
          <w:color w:val="00B050"/>
          <w:lang w:val="en-US" w:eastAsia="zh-CN"/>
        </w:rPr>
        <w:t>属性id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3675" cy="3662045"/>
            <wp:effectExtent l="0" t="0" r="317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例如怪物id </w:t>
      </w:r>
      <w:r>
        <w:rPr>
          <w:rFonts w:hint="eastAsia"/>
          <w:color w:val="0070C0"/>
          <w:lang w:val="en-US" w:eastAsia="zh-CN"/>
        </w:rPr>
        <w:t>62205001</w:t>
      </w:r>
      <w:r>
        <w:rPr>
          <w:rFonts w:hint="eastAsia"/>
          <w:lang w:val="en-US" w:eastAsia="zh-CN"/>
        </w:rPr>
        <w:t>中的属性id 为</w:t>
      </w:r>
      <w:r>
        <w:rPr>
          <w:rFonts w:hint="eastAsia"/>
          <w:color w:val="0070C0"/>
          <w:lang w:val="en-US" w:eastAsia="zh-CN"/>
        </w:rPr>
        <w:t>62205001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注意：怪物id和属性id不一定是一样的，一定要查找确认清楚再进行下一步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4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最后在attribute中查找上述获取的属性id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7325" cy="3665855"/>
            <wp:effectExtent l="0" t="0" r="952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life</w:t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生命上限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phyAtk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物理攻击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mgcAtk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魔法攻击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phyDef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物理防御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mgcDef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魔法防御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hitRate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命中率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dodgeRate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闪避率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criticalRate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暴击率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criticalDmg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暴击伤害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criticalDef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抗暴率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parryRate</w:t>
      </w:r>
      <w:r>
        <w:rPr>
          <w:rFonts w:hint="default"/>
          <w:color w:val="7030A0"/>
          <w:lang w:val="en-US" w:eastAsia="zh-CN"/>
        </w:rPr>
        <w:tab/>
      </w:r>
      <w:r>
        <w:rPr>
          <w:rFonts w:hint="default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格挡率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parryDef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格挡减伤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hitbreakRate</w:t>
      </w:r>
      <w:r>
        <w:rPr>
          <w:rFonts w:hint="default"/>
          <w:color w:val="7030A0"/>
          <w:lang w:val="en-US" w:eastAsia="zh-CN"/>
        </w:rPr>
        <w:tab/>
      </w:r>
      <w:r>
        <w:rPr>
          <w:rFonts w:hint="default"/>
          <w:color w:val="7030A0"/>
          <w:lang w:val="en-US" w:eastAsia="zh-CN"/>
        </w:rPr>
        <w:t>破击率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hitbackXp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受击回复</w:t>
      </w:r>
      <w:r>
        <w:rPr>
          <w:rFonts w:hint="default"/>
          <w:lang w:val="en-US" w:eastAsia="zh-CN"/>
        </w:rPr>
        <w:t>XP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dmgAdd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伤害加成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dmgCut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伤害减免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reduceNature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御元素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addNature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灭元素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reduceEmpire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御勇士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addEmpire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灭勇士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reduceDark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御换形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addDark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default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灭换形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reduceHeroes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御狂战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addHeroes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灭狂战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注意：百分比相关数据，最后两个数字为小数点后两位，例如</w:t>
      </w:r>
      <w:r>
        <w:rPr>
          <w:rFonts w:hint="default"/>
          <w:color w:val="FF0000"/>
          <w:lang w:val="en-US" w:eastAsia="zh-CN"/>
        </w:rPr>
        <w:t>12345</w:t>
      </w:r>
      <w:r>
        <w:rPr>
          <w:rFonts w:hint="eastAsia"/>
          <w:color w:val="FF0000"/>
          <w:lang w:val="en-US" w:eastAsia="zh-CN"/>
        </w:rPr>
        <w:t>则为</w:t>
      </w:r>
      <w:r>
        <w:rPr>
          <w:rFonts w:hint="default"/>
          <w:color w:val="FF0000"/>
          <w:lang w:val="en-US" w:eastAsia="zh-CN"/>
        </w:rPr>
        <w:t>123.45%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auto"/>
          <w:lang w:val="en-US" w:eastAsia="zh-CN"/>
        </w:rPr>
      </w:pPr>
    </w:p>
    <w:p>
      <w:pPr>
        <w:pStyle w:val="2"/>
        <w:bidi w:val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②终焉誓约游戏文本数据提取查看教程</w:t>
      </w:r>
    </w:p>
    <w:p>
      <w:pPr>
        <w:pageBreakBefore w:val="0"/>
        <w:widowControl w:val="0"/>
        <w:numPr>
          <w:ilvl w:val="0"/>
          <w:numId w:val="5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获取文本数据包文件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（方法同上）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2381250" cy="552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将strres.bytes.assetbundle文件从手机复制到电脑上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numPr>
          <w:ilvl w:val="0"/>
          <w:numId w:val="5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提取数据文件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（方法同上）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7960" cy="2700655"/>
            <wp:effectExtent l="0" t="0" r="889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导出获得StrRes.bytes文件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5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解码数据文件</w:t>
      </w:r>
      <w:r>
        <w:rPr>
          <w:rFonts w:hint="eastAsia"/>
          <w:b/>
          <w:bCs/>
          <w:color w:val="FF0000"/>
          <w:highlight w:val="yellow"/>
          <w:shd w:val="clear" w:color="auto" w:fill="auto"/>
          <w:lang w:val="en-US" w:eastAsia="zh-CN"/>
        </w:rPr>
        <w:t>（</w:t>
      </w:r>
      <w:r>
        <w:rPr>
          <w:rFonts w:hint="default"/>
          <w:b/>
          <w:bCs/>
          <w:color w:val="FF0000"/>
          <w:highlight w:val="yellow"/>
          <w:shd w:val="clear" w:color="auto" w:fill="auto"/>
          <w:lang w:val="en-US" w:eastAsia="zh-CN"/>
        </w:rPr>
        <w:t>Linux</w:t>
      </w:r>
      <w:r>
        <w:rPr>
          <w:rFonts w:hint="eastAsia"/>
          <w:b/>
          <w:bCs/>
          <w:color w:val="FF0000"/>
          <w:highlight w:val="yellow"/>
          <w:shd w:val="clear" w:color="auto" w:fill="auto"/>
          <w:lang w:val="en-US" w:eastAsia="zh-CN"/>
        </w:rPr>
        <w:t>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color w:val="auto"/>
          <w:lang w:val="en-US" w:eastAsia="zh-CN"/>
        </w:rPr>
        <w:t>（方法同上）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./packer str_res des StrRes.bytes StrRes.txt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866900" cy="657225"/>
            <wp:effectExtent l="0" t="0" r="0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1770" cy="3656965"/>
            <wp:effectExtent l="0" t="0" r="508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5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StrRes文件分析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typeid</w:t>
      </w:r>
      <w:r>
        <w:rPr>
          <w:rFonts w:hint="eastAsia"/>
          <w:lang w:val="en-US" w:eastAsia="zh-CN"/>
        </w:rPr>
        <w:t>为大类</w:t>
      </w:r>
      <w:r>
        <w:rPr>
          <w:rFonts w:hint="default"/>
          <w:lang w:val="en-US" w:eastAsia="zh-CN"/>
        </w:rPr>
        <w:t>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</w:t>
      </w:r>
      <w:r>
        <w:rPr>
          <w:rFonts w:hint="default"/>
          <w:lang w:val="en-US" w:eastAsia="zh-CN"/>
        </w:rPr>
        <w:t>0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名字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</w:t>
      </w: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类型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</w:t>
      </w: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效果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40121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铁壁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100010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减伤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202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40121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格挡提升8%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203</w:t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204</w:t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203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140</w:t>
            </w:r>
            <w:r>
              <w:rPr>
                <w:rFonts w:hint="default"/>
                <w:color w:val="2E75B6" w:themeColor="accent1" w:themeShade="BF"/>
                <w:vertAlign w:val="baseline"/>
                <w:lang w:val="en-US" w:eastAsia="zh-CN"/>
              </w:rPr>
              <w:t>05</w:t>
            </w:r>
            <w:r>
              <w:rPr>
                <w:rFonts w:hint="default"/>
                <w:color w:val="333F50" w:themeColor="text2" w:themeShade="BF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对敌方单体造成150%魔法伤害，有50%几率重置【星迹漩涡】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204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140</w:t>
            </w:r>
            <w:r>
              <w:rPr>
                <w:rFonts w:hint="default"/>
                <w:color w:val="2E75B6" w:themeColor="accent1" w:themeShade="BF"/>
                <w:vertAlign w:val="baseline"/>
                <w:lang w:val="en-US" w:eastAsia="zh-CN"/>
              </w:rPr>
              <w:t>05</w:t>
            </w:r>
            <w:r>
              <w:rPr>
                <w:rFonts w:hint="default"/>
                <w:color w:val="333F50" w:themeColor="text2" w:themeShade="BF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技能已达到最高级，无法进一步提升。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※这里的stringId值的规律：前三位为英雄ID，中间两位为技能类型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300</w:t>
      </w:r>
      <w:r>
        <w:rPr>
          <w:rFonts w:hint="default"/>
          <w:color w:val="FF0000"/>
          <w:lang w:val="en-US" w:eastAsia="zh-CN"/>
        </w:rPr>
        <w:tab/>
      </w:r>
      <w:r>
        <w:rPr>
          <w:rFonts w:hint="default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道具名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说明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302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用途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罗兰钻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仅限帝国官方开采的稀有矿石，闪着魔法之光。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302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可用于英雄征募、商城购买物品、公会拍卖。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400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属性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401</w:t>
      </w:r>
      <w:r>
        <w:rPr>
          <w:rFonts w:hint="eastAsia"/>
          <w:color w:val="auto"/>
          <w:lang w:val="en-US" w:eastAsia="zh-CN"/>
        </w:rPr>
        <w:tab/>
      </w:r>
      <w:r>
        <w:rPr>
          <w:rFonts w:hint="eastAsia"/>
          <w:color w:val="auto"/>
          <w:lang w:val="en-US" w:eastAsia="zh-CN"/>
        </w:rPr>
        <w:tab/>
      </w:r>
      <w:r>
        <w:rPr>
          <w:rFonts w:hint="eastAsia"/>
          <w:color w:val="auto"/>
          <w:lang w:val="en-US" w:eastAsia="zh-CN"/>
        </w:rPr>
        <w:t>属性名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生命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生命上限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500</w:t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英雄名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501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定位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502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CV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503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阵位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504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全名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505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介绍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</w:pPr>
            <w:r>
              <w:rPr>
                <w:rFonts w:hint="eastAsia"/>
                <w:color w:val="C55A11" w:themeColor="accent2" w:themeShade="BF"/>
                <w:vertAlign w:val="baseline"/>
                <w:lang w:val="en-US" w:eastAsia="zh-CN"/>
              </w:rPr>
              <w:t>101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</w:pPr>
            <w:r>
              <w:rPr>
                <w:rFonts w:hint="eastAsia"/>
                <w:color w:val="C55A11" w:themeColor="accent2" w:themeShade="BF"/>
                <w:vertAlign w:val="baseline"/>
                <w:lang w:val="en-US" w:eastAsia="zh-CN"/>
              </w:rPr>
              <w:t>101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战士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502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</w:pPr>
            <w:r>
              <w:rPr>
                <w:rFonts w:hint="eastAsia"/>
                <w:color w:val="C55A11" w:themeColor="accent2" w:themeShade="BF"/>
                <w:vertAlign w:val="baseline"/>
                <w:lang w:val="en-US" w:eastAsia="zh-CN"/>
              </w:rPr>
              <w:t>101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日:广濑裕也   中:阿杰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503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</w:pPr>
            <w:r>
              <w:rPr>
                <w:rFonts w:hint="eastAsia"/>
                <w:color w:val="C55A11" w:themeColor="accent2" w:themeShade="BF"/>
                <w:vertAlign w:val="baseline"/>
                <w:lang w:val="en-US" w:eastAsia="zh-CN"/>
              </w:rPr>
              <w:t>101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中坚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504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</w:pPr>
            <w:r>
              <w:rPr>
                <w:rFonts w:hint="eastAsia"/>
                <w:color w:val="C55A11" w:themeColor="accent2" w:themeShade="BF"/>
                <w:vertAlign w:val="baseline"/>
                <w:lang w:val="en-US" w:eastAsia="zh-CN"/>
              </w:rPr>
              <w:t>101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西蒙·奥兹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505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</w:pPr>
            <w:r>
              <w:rPr>
                <w:rFonts w:hint="eastAsia"/>
                <w:color w:val="C55A11" w:themeColor="accent2" w:themeShade="BF"/>
                <w:vertAlign w:val="baseline"/>
                <w:lang w:val="en-US" w:eastAsia="zh-CN"/>
              </w:rPr>
              <w:t>101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西蒙身为罗兰帝国奥兹家族的次子，从小就对剑技有着强烈的喜好，并将“成为帝国第一剑士”作为了自己的梦想。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※这里的stringId值为英雄ID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900</w:t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BUFF</w:t>
      </w:r>
      <w:r>
        <w:rPr>
          <w:rFonts w:hint="eastAsia"/>
          <w:lang w:val="en-US" w:eastAsia="zh-CN"/>
        </w:rPr>
        <w:t>名（战斗</w:t>
      </w:r>
      <w:r>
        <w:rPr>
          <w:rFonts w:hint="default"/>
          <w:lang w:val="en-US" w:eastAsia="zh-CN"/>
        </w:rPr>
        <w:t>?</w:t>
      </w:r>
      <w:r>
        <w:rPr>
          <w:rFonts w:hint="eastAsia"/>
          <w:lang w:val="en-US" w:eastAsia="zh-CN"/>
        </w:rPr>
        <w:t>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901</w:t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效果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9100355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匿形遁影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9100355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冒险者的【灭换形】属性越高，敌人的属性将越低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1000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教程文本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1000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2006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当然，还有一个更方便快捷的方法，那就是点击一键强化，轻松完成全装备的强化。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1400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头像名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1401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说明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1402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来源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1400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102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模范军人·守护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1401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102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受很多女生迷恋的模范军人，但他本人并不自知，毕竟所有心思都在保卫帝国上。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1402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102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在"征募-英雄征募"中获得英雄：泰雷。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1600</w:t>
      </w:r>
      <w:r>
        <w:rPr>
          <w:rFonts w:hint="default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本命名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4122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幼狮座·艾米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1700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时装名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1701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介绍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105</w:t>
            </w:r>
            <w:r>
              <w:rPr>
                <w:rFonts w:hint="default"/>
                <w:vertAlign w:val="baseline"/>
                <w:lang w:val="en-US" w:eastAsia="zh-CN"/>
              </w:rPr>
              <w:t>02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花嫁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C55A11" w:themeColor="accent2" w:themeShade="BF"/>
                <w:vertAlign w:val="baseline"/>
                <w:lang w:val="en-US" w:eastAsia="zh-CN"/>
              </w:rPr>
              <w:t>105</w:t>
            </w:r>
            <w:r>
              <w:rPr>
                <w:rFonts w:hint="eastAsia"/>
                <w:vertAlign w:val="baseline"/>
                <w:lang w:val="en-US" w:eastAsia="zh-CN"/>
              </w:rPr>
              <w:t>02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自由风尚：花嫁。礼服将圣洁优雅完美体现。些许蓝色装饰丰富视觉效果的同时又呼应传统，为人生最重要的典礼增添特别的回忆。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※这里的stringId值的规律：前三位为英雄ID，后两位为第n个非经典时装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2200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公会建筑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2201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介绍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2200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广场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2201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◆广场等级代表公会等级，等于其他建筑等级上限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◆升级广场，将提升公会成员与公会职位人数上限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2300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功能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2301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说明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108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羁绊速递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108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等级达到50级或通关梦魇之诗第399关解锁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3000</w:t>
      </w:r>
      <w:r>
        <w:rPr>
          <w:rFonts w:hint="default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（手账）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3001</w:t>
      </w:r>
      <w:r>
        <w:rPr>
          <w:rFonts w:hint="default"/>
          <w:lang w:val="en-US" w:eastAsia="zh-CN"/>
        </w:rPr>
        <w:tab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3000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101</w:t>
            </w:r>
            <w:r>
              <w:rPr>
                <w:rFonts w:hint="default"/>
                <w:vertAlign w:val="baseline"/>
                <w:lang w:val="en-US" w:eastAsia="zh-CN"/>
              </w:rPr>
              <w:t>03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年度佳作：奥兹家训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3001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101</w:t>
            </w:r>
            <w:r>
              <w:rPr>
                <w:rFonts w:hint="default"/>
                <w:vertAlign w:val="baseline"/>
                <w:lang w:val="en-US" w:eastAsia="zh-CN"/>
              </w:rPr>
              <w:t>03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推荐书目：《奥兹家训》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推荐评语：奥兹家族，帝国久负盛名的豪门世家。凭借强大的战斗力，为帝国输送了众多人才。这个全员精英的家族是如何炼成的？一切秘密皆在《奥兹家训》中，这本书涵盖奥兹家族的1818条家训。它不仅是一部修身指南，也会成为改变你命运的人生书籍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※这里的stringId值的规律：前三位为英雄ID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4100</w:t>
      </w:r>
      <w:r>
        <w:rPr>
          <w:rFonts w:hint="default"/>
          <w:color w:val="auto"/>
          <w:lang w:val="en-US" w:eastAsia="zh-CN"/>
        </w:rPr>
        <w:tab/>
      </w:r>
      <w:r>
        <w:rPr>
          <w:rFonts w:hint="eastAsia"/>
          <w:color w:val="auto"/>
          <w:lang w:val="en-US" w:eastAsia="zh-CN"/>
        </w:rPr>
        <w:t>本命技能（战斗？）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4101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效果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4100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40133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圣铠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4101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40133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对战精英或领主时，受到伤害降低20%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5200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手账-语音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5201</w:t>
      </w:r>
      <w:r>
        <w:rPr>
          <w:rFonts w:hint="default"/>
          <w:lang w:val="en-US" w:eastAsia="zh-CN"/>
        </w:rPr>
        <w:tab/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5202</w:t>
      </w:r>
      <w:r>
        <w:rPr>
          <w:rFonts w:hint="default"/>
          <w:lang w:val="en-US" w:eastAsia="zh-CN"/>
        </w:rPr>
        <w:tab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5200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11969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【剧情】哼，不开心！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5201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11969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那个银发龙骑士有那么厉害吗？塔娅为什么一直和他说话……他可以做到的事情，我也可以做到！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5202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11969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那个银发龙骑士有那么厉害吗？塔娅为什么一直和他说话……他可以做到的事情，我也可以做到！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6600</w:t>
      </w:r>
      <w:r>
        <w:rPr>
          <w:rFonts w:hint="default"/>
          <w:lang w:val="en-US" w:eastAsia="zh-CN"/>
        </w:rPr>
        <w:tab/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6601</w:t>
      </w:r>
      <w:r>
        <w:rPr>
          <w:rFonts w:hint="default"/>
          <w:lang w:val="en-US" w:eastAsia="zh-CN"/>
        </w:rPr>
        <w:tab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6600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5001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初级狂暴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6601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5001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深藏在艾恩大陆的地下溶洞中，凝结了强大的战斗属性。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镶嵌此符文的技能，在符文5级（MAX）时暴击率提升24%。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6800</w:t>
      </w:r>
      <w:r>
        <w:rPr>
          <w:rFonts w:hint="default"/>
          <w:color w:val="auto"/>
          <w:lang w:val="en-US" w:eastAsia="zh-CN"/>
        </w:rPr>
        <w:tab/>
      </w:r>
      <w:r>
        <w:rPr>
          <w:rFonts w:hint="eastAsia"/>
          <w:color w:val="auto"/>
          <w:lang w:val="en-US" w:eastAsia="zh-CN"/>
        </w:rPr>
        <w:t>本命技能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6801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效果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6802</w:t>
      </w:r>
      <w:r>
        <w:rPr>
          <w:rFonts w:hint="default"/>
          <w:lang w:val="en-US" w:eastAsia="zh-CN"/>
        </w:rPr>
        <w:tab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6800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4013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圣铠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6801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4013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对战精英或领主时，若本命天赋3级（MAX）则受到伤害降低20%。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6802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4013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这座巨像被边境居民崇敬地称呼为“炽天巨像基路伯”。自居民有记忆起，他便一直矗立在那儿。每次有魔族与魔兽靠近边境，就会被基路伯手中的武器击碎。无数史学家翻阅古籍，却未能知道关于基路伯的只言片语。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基路伯终日巡逻，不断重复着战斗。边境的居民将他视作保护神，但也有人觊觎这股力量而终日研究控制它的方法。&lt;br&gt;真相究竟是什么？基路伯并不在乎。只要那枚小小的拼图碎片还在体内，它就能按照主人的意志一直走下去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7000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扉页名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35"/>
        <w:gridCol w:w="6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7000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56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千灯春祈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7100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礼包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7101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介绍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35"/>
        <w:gridCol w:w="6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7100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6006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凝光祈愿盒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7101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6006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打开后，可获得60个祈愿之星和6480枚罗兰钻。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8700</w:t>
      </w:r>
      <w:r>
        <w:rPr>
          <w:rFonts w:hint="default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升阶天赋名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8701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效果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335"/>
        <w:gridCol w:w="6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8700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105</w:t>
            </w:r>
            <w:r>
              <w:rPr>
                <w:rFonts w:hint="default"/>
                <w:vertAlign w:val="baseline"/>
                <w:lang w:val="en-US" w:eastAsia="zh-CN"/>
              </w:rPr>
              <w:t>020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翱翔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8701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105</w:t>
            </w:r>
            <w:r>
              <w:rPr>
                <w:rFonts w:hint="default"/>
                <w:vertAlign w:val="baseline"/>
                <w:lang w:val="en-US" w:eastAsia="zh-CN"/>
              </w:rPr>
              <w:t>020</w:t>
            </w:r>
          </w:p>
        </w:tc>
        <w:tc>
          <w:tcPr>
            <w:tcW w:w="605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葛莱蒂丝首次上场时，装填2枚【风之箭矢】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※这里的stringId值的规律：前三位为英雄ID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9100</w:t>
      </w:r>
      <w:r>
        <w:rPr>
          <w:rFonts w:hint="default"/>
          <w:lang w:val="en-US" w:eastAsia="zh-CN"/>
        </w:rPr>
        <w:tab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35"/>
        <w:gridCol w:w="6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9100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110011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唉，实在难以相信。身为帝国第一剑士的他夺走了罗兰帝国神器·光明使者，无情地行刺了国王罗兰二世。请问他是？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9100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110012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 夜崎隐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9100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110013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B 兰奇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9100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110014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 泰雷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9100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110015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 乔伊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1201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6114401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不对，你答错了哦！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正确答案是B兰奇。西蒙的哥哥，在封赏典礼上，行刺了前国王……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1201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6114501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没错，你答对了！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正确答案是B兰奇。西蒙的哥哥，帝国第一剑士，在荣耀的封赏典礼上，行刺了前国王……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11800</w:t>
      </w:r>
      <w:r>
        <w:rPr>
          <w:rFonts w:hint="default"/>
          <w:lang w:val="en-US" w:eastAsia="zh-CN"/>
        </w:rPr>
        <w:tab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35"/>
        <w:gridCol w:w="6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11800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1000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塞特星群Ⅷ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15700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神具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35"/>
        <w:gridCol w:w="6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15700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5100603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光明火种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100050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不灭之魂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202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100050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使用后，下个技能开始，使当前英雄在2个技能内不会战败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17000</w:t>
      </w:r>
      <w:r>
        <w:rPr>
          <w:rFonts w:hint="default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>专武名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17001</w:t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效果简介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35"/>
        <w:gridCol w:w="6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typeid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stringId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17000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101</w:t>
            </w:r>
            <w:r>
              <w:rPr>
                <w:rFonts w:hint="default"/>
                <w:color w:val="auto"/>
                <w:vertAlign w:val="baseline"/>
                <w:lang w:val="en-US" w:eastAsia="zh-CN"/>
              </w:rPr>
              <w:t>01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旭光之剑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17001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101</w:t>
            </w:r>
            <w:r>
              <w:rPr>
                <w:rFonts w:hint="default"/>
                <w:color w:val="auto"/>
                <w:vertAlign w:val="baseline"/>
                <w:lang w:val="en-US" w:eastAsia="zh-CN"/>
              </w:rPr>
              <w:t>01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若本回合内暴击3次，奥义伤害提升。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910</w:t>
            </w:r>
          </w:p>
        </w:tc>
        <w:tc>
          <w:tcPr>
            <w:tcW w:w="1335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color w:val="C55A11" w:themeColor="accent2" w:themeShade="BF"/>
                <w:vertAlign w:val="baseline"/>
                <w:lang w:val="en-US" w:eastAsia="zh-CN"/>
              </w:rPr>
              <w:t>101</w:t>
            </w:r>
            <w:r>
              <w:rPr>
                <w:rFonts w:hint="default"/>
                <w:color w:val="2E75B6" w:themeColor="accent1" w:themeShade="BF"/>
                <w:vertAlign w:val="baseline"/>
                <w:lang w:val="en-US" w:eastAsia="zh-CN"/>
              </w:rPr>
              <w:t>01</w:t>
            </w:r>
            <w:r>
              <w:rPr>
                <w:rFonts w:hint="default"/>
                <w:color w:val="auto"/>
                <w:vertAlign w:val="baseline"/>
                <w:lang w:val="en-US" w:eastAsia="zh-CN"/>
              </w:rPr>
              <w:t>01</w:t>
            </w:r>
          </w:p>
        </w:tc>
        <w:tc>
          <w:tcPr>
            <w:tcW w:w="6053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若本回合内暴击3次，奥义伤害提升225%</w:t>
            </w:r>
          </w:p>
        </w:tc>
      </w:tr>
    </w:tbl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※专武具体效果在typeid</w:t>
      </w:r>
      <w:r>
        <w:rPr>
          <w:rFonts w:hint="default"/>
          <w:lang w:val="en-US" w:eastAsia="zh-CN"/>
        </w:rPr>
        <w:t>:</w:t>
      </w:r>
      <w:r>
        <w:rPr>
          <w:rFonts w:hint="eastAsia"/>
          <w:lang w:val="en-US" w:eastAsia="zh-CN"/>
        </w:rPr>
        <w:t>910中，stringId中间相对应，紧跟的两位数是等级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eastAsiaTheme="minor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（友情提示：游戏文本量巨大，请善用搜索功能！）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B46F2C"/>
    <w:multiLevelType w:val="singleLevel"/>
    <w:tmpl w:val="C4B46F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0DC8F65"/>
    <w:multiLevelType w:val="singleLevel"/>
    <w:tmpl w:val="E0DC8F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2A164C5"/>
    <w:multiLevelType w:val="singleLevel"/>
    <w:tmpl w:val="F2A164C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073974A"/>
    <w:multiLevelType w:val="singleLevel"/>
    <w:tmpl w:val="5073974A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C55CA36"/>
    <w:multiLevelType w:val="singleLevel"/>
    <w:tmpl w:val="6C55CA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8474DC"/>
    <w:rsid w:val="0BAE3C34"/>
    <w:rsid w:val="2D8474DC"/>
    <w:rsid w:val="339F07DA"/>
    <w:rsid w:val="4B816C79"/>
    <w:rsid w:val="53CD26F8"/>
    <w:rsid w:val="57514730"/>
    <w:rsid w:val="69F77A67"/>
    <w:rsid w:val="6DBD2BA6"/>
    <w:rsid w:val="7100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2022-02-18T12:55:00Z</dcterms:created>
  <dc:creator>幻想の喵</dc:creator>
  <cp:lastModifiedBy>幻想の喵</cp:lastModifiedBy>
  <dcterms:modified xsi:type="dcterms:W3CDTF">2022-02-20T14:07:38Z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B9CD9BB0500A4D3DBB49A88EC80E2C64</vt:lpwstr>
  </property>
</Properties>
</file>